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8A77E1" w:rsidRDefault="009930CF" w:rsidP="009930CF">
      <w:pPr>
        <w:jc w:val="center"/>
        <w:rPr>
          <w:sz w:val="28"/>
          <w:szCs w:val="28"/>
        </w:rPr>
      </w:pPr>
      <w:r w:rsidRPr="008A77E1">
        <w:rPr>
          <w:sz w:val="28"/>
          <w:szCs w:val="28"/>
        </w:rPr>
        <w:t xml:space="preserve">АДМИИСТРАЦИЯ </w:t>
      </w:r>
      <w:r w:rsidR="008A77E1" w:rsidRPr="008A77E1">
        <w:rPr>
          <w:sz w:val="28"/>
          <w:szCs w:val="28"/>
        </w:rPr>
        <w:t>СТАРОТОЙДЕНСКОГО</w:t>
      </w:r>
      <w:r w:rsidRPr="008A77E1">
        <w:rPr>
          <w:sz w:val="28"/>
          <w:szCs w:val="28"/>
        </w:rPr>
        <w:t xml:space="preserve"> СЕЛЬСКОГО ПОСЕЛЕНИЯ</w:t>
      </w:r>
    </w:p>
    <w:p w:rsidR="009930CF" w:rsidRPr="008A77E1" w:rsidRDefault="009930CF" w:rsidP="009930CF">
      <w:pPr>
        <w:jc w:val="center"/>
        <w:rPr>
          <w:sz w:val="28"/>
          <w:szCs w:val="28"/>
        </w:rPr>
      </w:pPr>
      <w:r w:rsidRPr="008A77E1">
        <w:rPr>
          <w:sz w:val="28"/>
          <w:szCs w:val="28"/>
        </w:rPr>
        <w:t>АННИНСКОГО МУНИЦИПАЛЬНОГО РАЙОНА</w:t>
      </w:r>
    </w:p>
    <w:p w:rsidR="009930CF" w:rsidRPr="008A77E1" w:rsidRDefault="009930CF" w:rsidP="009930CF">
      <w:pPr>
        <w:jc w:val="center"/>
        <w:rPr>
          <w:sz w:val="28"/>
          <w:szCs w:val="28"/>
        </w:rPr>
      </w:pPr>
      <w:r w:rsidRPr="008A77E1">
        <w:rPr>
          <w:sz w:val="28"/>
          <w:szCs w:val="28"/>
        </w:rPr>
        <w:t>ВОРОНЕЖСКОЙ ОБЛАСТИ</w:t>
      </w:r>
    </w:p>
    <w:p w:rsidR="009930CF" w:rsidRPr="008A77E1" w:rsidRDefault="009930CF" w:rsidP="009930CF">
      <w:pPr>
        <w:jc w:val="center"/>
        <w:rPr>
          <w:sz w:val="28"/>
          <w:szCs w:val="28"/>
        </w:rPr>
      </w:pPr>
    </w:p>
    <w:p w:rsidR="009930CF" w:rsidRPr="008A77E1" w:rsidRDefault="009930CF" w:rsidP="009930CF">
      <w:pPr>
        <w:jc w:val="center"/>
        <w:rPr>
          <w:sz w:val="28"/>
          <w:szCs w:val="28"/>
        </w:rPr>
      </w:pPr>
      <w:r w:rsidRPr="008A77E1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8A77E1">
        <w:rPr>
          <w:sz w:val="28"/>
          <w:szCs w:val="28"/>
        </w:rPr>
        <w:t>12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8A77E1">
        <w:rPr>
          <w:sz w:val="28"/>
          <w:szCs w:val="28"/>
        </w:rPr>
        <w:t xml:space="preserve"> 57</w:t>
      </w:r>
      <w:r w:rsidR="003F4E00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8A77E1">
        <w:rPr>
          <w:sz w:val="28"/>
          <w:szCs w:val="28"/>
        </w:rPr>
        <w:t>Старя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8A77E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8A77E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0C5554">
        <w:rPr>
          <w:rFonts w:ascii="Times New Roman" w:hAnsi="Times New Roman"/>
          <w:b w:val="0"/>
          <w:sz w:val="28"/>
          <w:szCs w:val="28"/>
        </w:rPr>
        <w:t>«</w:t>
      </w:r>
      <w:proofErr w:type="gramStart"/>
      <w:r w:rsidR="000C5554" w:rsidRPr="000C5554">
        <w:rPr>
          <w:rFonts w:ascii="Times New Roman" w:hAnsi="Times New Roman"/>
          <w:b w:val="0"/>
          <w:sz w:val="28"/>
          <w:szCs w:val="28"/>
        </w:rPr>
        <w:t>Комплексного</w:t>
      </w:r>
      <w:proofErr w:type="gramEnd"/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A77E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 xml:space="preserve">развития транспортной инфраструктуры </w:t>
      </w:r>
    </w:p>
    <w:p w:rsidR="008A77E1" w:rsidRDefault="008A77E1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8A77E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 xml:space="preserve">Аннинского муниципального района </w:t>
      </w:r>
    </w:p>
    <w:p w:rsidR="008A77E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>Воронежской области на 2018 - 2029 годы</w:t>
      </w:r>
      <w:r w:rsidR="00011702" w:rsidRPr="000C5554">
        <w:rPr>
          <w:rFonts w:ascii="Times New Roman" w:hAnsi="Times New Roman"/>
          <w:b w:val="0"/>
          <w:sz w:val="28"/>
          <w:szCs w:val="28"/>
        </w:rPr>
        <w:t>»</w:t>
      </w:r>
      <w:r w:rsidR="00011702" w:rsidRPr="00013C1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930CF" w:rsidRPr="00013C1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за 2019 год,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8A77E1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8A77E1">
        <w:rPr>
          <w:bCs/>
          <w:sz w:val="28"/>
          <w:szCs w:val="28"/>
        </w:rPr>
        <w:t>01</w:t>
      </w:r>
      <w:r w:rsidRPr="00011702">
        <w:rPr>
          <w:bCs/>
          <w:sz w:val="28"/>
          <w:szCs w:val="28"/>
        </w:rPr>
        <w:t>.1</w:t>
      </w:r>
      <w:r w:rsidR="008A77E1">
        <w:rPr>
          <w:bCs/>
          <w:sz w:val="28"/>
          <w:szCs w:val="28"/>
        </w:rPr>
        <w:t>1</w:t>
      </w:r>
      <w:r w:rsidRPr="00011702">
        <w:rPr>
          <w:bCs/>
          <w:sz w:val="28"/>
          <w:szCs w:val="28"/>
        </w:rPr>
        <w:t xml:space="preserve">.2013 г. № </w:t>
      </w:r>
      <w:r w:rsidR="008A77E1">
        <w:rPr>
          <w:bCs/>
          <w:sz w:val="28"/>
          <w:szCs w:val="28"/>
        </w:rPr>
        <w:t>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8A77E1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8A77E1">
        <w:rPr>
          <w:sz w:val="28"/>
          <w:szCs w:val="28"/>
        </w:rPr>
        <w:t>Старотойденского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0C5554">
        <w:rPr>
          <w:sz w:val="28"/>
          <w:szCs w:val="28"/>
        </w:rPr>
        <w:t>«</w:t>
      </w:r>
      <w:r w:rsidR="000C5554" w:rsidRPr="000C5554">
        <w:rPr>
          <w:sz w:val="28"/>
          <w:szCs w:val="28"/>
        </w:rPr>
        <w:t xml:space="preserve">Комплексного развития транспортной инфраструктуры </w:t>
      </w:r>
      <w:r w:rsidR="008A77E1">
        <w:rPr>
          <w:sz w:val="28"/>
          <w:szCs w:val="28"/>
        </w:rPr>
        <w:t>Старотойденского</w:t>
      </w:r>
      <w:r w:rsidR="000C5554" w:rsidRPr="000C5554">
        <w:rPr>
          <w:sz w:val="28"/>
          <w:szCs w:val="28"/>
        </w:rPr>
        <w:t xml:space="preserve"> сельского поселения Аннинского муниципального района Воронежской области на 2018 - 2029 годы» за 2019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8A77E1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8A77E1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8A77E1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255806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8A77E1">
        <w:rPr>
          <w:sz w:val="28"/>
          <w:szCs w:val="28"/>
        </w:rPr>
        <w:t>Распопов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8A77E1">
        <w:t>Старотойденского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8A77E1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8A77E1">
        <w:t>57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</w:t>
            </w:r>
            <w:r w:rsidR="000C5554" w:rsidRPr="000C5554">
              <w:rPr>
                <w:sz w:val="20"/>
                <w:szCs w:val="20"/>
              </w:rPr>
              <w:t xml:space="preserve">Комплексного развития транспортной инфраструктуры </w:t>
            </w:r>
            <w:r w:rsidR="008A77E1" w:rsidRPr="008A77E1">
              <w:rPr>
                <w:sz w:val="20"/>
                <w:szCs w:val="20"/>
              </w:rPr>
              <w:t>Старотойденского</w:t>
            </w:r>
            <w:r w:rsidR="000C5554" w:rsidRPr="000C5554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2018 - 2029 годы»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8A77E1" w:rsidRPr="008A77E1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851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3544" w:type="dxa"/>
          </w:tcPr>
          <w:p w:rsidR="00237AD8" w:rsidRPr="000C5554" w:rsidRDefault="000C5554" w:rsidP="000C5554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 xml:space="preserve">Создание условий для устойчивого функционирования транспортной системы </w:t>
            </w:r>
            <w:r w:rsidR="008A77E1" w:rsidRPr="008A77E1">
              <w:rPr>
                <w:sz w:val="20"/>
                <w:szCs w:val="20"/>
              </w:rPr>
              <w:t>Старотойденского</w:t>
            </w:r>
            <w:r w:rsidRPr="000C5554">
              <w:rPr>
                <w:sz w:val="20"/>
                <w:szCs w:val="20"/>
              </w:rPr>
              <w:t xml:space="preserve"> сельского поселения, повышение уровня безопасности дорожного движения.</w:t>
            </w:r>
          </w:p>
        </w:tc>
        <w:tc>
          <w:tcPr>
            <w:tcW w:w="3543" w:type="dxa"/>
          </w:tcPr>
          <w:p w:rsidR="00237AD8" w:rsidRPr="000C5554" w:rsidRDefault="000C5554" w:rsidP="00237AD8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>Улучшение транспортного обслуживания населения</w:t>
            </w:r>
            <w:r>
              <w:rPr>
                <w:sz w:val="20"/>
                <w:szCs w:val="20"/>
              </w:rPr>
              <w:t>.</w:t>
            </w:r>
            <w:r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8A77E1" w:rsidRPr="008A77E1">
        <w:t>Старотойденского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8A77E1">
        <w:t>21</w:t>
      </w:r>
      <w:r w:rsidRPr="009F7C53">
        <w:t xml:space="preserve">.12.2021г. № </w:t>
      </w:r>
      <w:r w:rsidR="008A77E1">
        <w:t>57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0C5554" w:rsidRPr="000C5554">
              <w:t xml:space="preserve">Комплексного развития транспортной инфраструктуры </w:t>
            </w:r>
            <w:r w:rsidR="008A77E1" w:rsidRPr="008A77E1">
              <w:t>Старотойденского</w:t>
            </w:r>
            <w:r w:rsidR="000C5554" w:rsidRPr="000C5554">
              <w:t xml:space="preserve"> сельского поселения Аннинского муниципального района Воронежской области на 2018 - 2029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A77E1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rFonts w:cs="Arial"/>
                <w:sz w:val="20"/>
                <w:szCs w:val="20"/>
              </w:rPr>
              <w:t>2183,1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A77E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2183,1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A77E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2183,1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8E4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1542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8E4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1542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8E4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1542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641,1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641,1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641,1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rFonts w:cs="Arial"/>
                <w:sz w:val="20"/>
                <w:szCs w:val="20"/>
              </w:rPr>
              <w:t>1542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8E4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1542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8E4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1542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641,1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641,1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641,1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5554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rFonts w:cs="Arial"/>
                <w:sz w:val="20"/>
                <w:szCs w:val="20"/>
              </w:rPr>
              <w:t>00</w:t>
            </w:r>
            <w:r w:rsidR="00013C1C" w:rsidRPr="008E43C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0000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27057"/>
    <w:rsid w:val="00237AD8"/>
    <w:rsid w:val="00255806"/>
    <w:rsid w:val="002B0BD2"/>
    <w:rsid w:val="002C68AE"/>
    <w:rsid w:val="002D69FA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A77E1"/>
    <w:rsid w:val="008B39A3"/>
    <w:rsid w:val="008E43C1"/>
    <w:rsid w:val="00922A9D"/>
    <w:rsid w:val="00954A95"/>
    <w:rsid w:val="00981FAC"/>
    <w:rsid w:val="009930CF"/>
    <w:rsid w:val="009F7C53"/>
    <w:rsid w:val="00A26E24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A7E48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E4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0CA39-FE91-456C-815D-72ADB987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4</cp:revision>
  <cp:lastPrinted>2021-12-22T07:04:00Z</cp:lastPrinted>
  <dcterms:created xsi:type="dcterms:W3CDTF">2021-12-22T07:05:00Z</dcterms:created>
  <dcterms:modified xsi:type="dcterms:W3CDTF">2021-12-22T11:27:00Z</dcterms:modified>
</cp:coreProperties>
</file>