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A" w:rsidRDefault="00457A2A" w:rsidP="007F5BC8">
      <w:pPr>
        <w:pStyle w:val="2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7F5BC8" w:rsidRDefault="007B433B" w:rsidP="007F5BC8">
      <w:pPr>
        <w:pStyle w:val="2"/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СТАРОТОЙДЕНСКОГО</w:t>
      </w:r>
      <w:r w:rsidR="00C76992">
        <w:rPr>
          <w:b/>
          <w:color w:val="000000"/>
          <w:sz w:val="32"/>
          <w:szCs w:val="32"/>
        </w:rPr>
        <w:t xml:space="preserve"> </w:t>
      </w:r>
      <w:r w:rsidR="007F276E">
        <w:rPr>
          <w:b/>
          <w:color w:val="000000"/>
          <w:sz w:val="32"/>
          <w:szCs w:val="32"/>
        </w:rPr>
        <w:t>СЕЛЬСКОГО</w:t>
      </w:r>
      <w:r w:rsidR="0071686C">
        <w:rPr>
          <w:b/>
          <w:color w:val="000000"/>
          <w:sz w:val="32"/>
          <w:szCs w:val="32"/>
        </w:rPr>
        <w:t xml:space="preserve"> ПОСЕЛ</w:t>
      </w:r>
      <w:r w:rsidR="0071686C">
        <w:rPr>
          <w:b/>
          <w:color w:val="000000"/>
          <w:sz w:val="32"/>
          <w:szCs w:val="32"/>
        </w:rPr>
        <w:t>Е</w:t>
      </w:r>
      <w:r w:rsidR="0071686C">
        <w:rPr>
          <w:b/>
          <w:color w:val="000000"/>
          <w:sz w:val="32"/>
          <w:szCs w:val="32"/>
        </w:rPr>
        <w:t>НИЯ</w:t>
      </w:r>
    </w:p>
    <w:p w:rsidR="00033BA2" w:rsidRDefault="00033BA2" w:rsidP="00033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АННИНСКОГО</w:t>
      </w:r>
      <w:r w:rsidR="00457A2A" w:rsidRPr="00457A2A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</w:t>
      </w:r>
    </w:p>
    <w:p w:rsidR="00457A2A" w:rsidRPr="00457A2A" w:rsidRDefault="00033BA2" w:rsidP="00033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7F5BC8" w:rsidRDefault="007F5BC8" w:rsidP="007F5BC8">
      <w:pPr>
        <w:widowControl w:val="0"/>
        <w:rPr>
          <w:color w:val="000000"/>
        </w:rPr>
      </w:pPr>
    </w:p>
    <w:p w:rsidR="007F5BC8" w:rsidRDefault="007F5BC8" w:rsidP="007F5BC8">
      <w:pPr>
        <w:widowControl w:val="0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F5BC8" w:rsidRDefault="007F5BC8" w:rsidP="007F5BC8">
      <w:pPr>
        <w:pStyle w:val="10"/>
        <w:keepNext w:val="0"/>
        <w:widowControl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F5BC8">
        <w:tc>
          <w:tcPr>
            <w:tcW w:w="3436" w:type="dxa"/>
          </w:tcPr>
          <w:p w:rsidR="007F5BC8" w:rsidRDefault="007B433B" w:rsidP="007B433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17.06.2020</w:t>
            </w:r>
          </w:p>
        </w:tc>
        <w:tc>
          <w:tcPr>
            <w:tcW w:w="3107" w:type="dxa"/>
          </w:tcPr>
          <w:p w:rsidR="007F5BC8" w:rsidRDefault="007F5BC8" w:rsidP="007F5BC8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</w:tcPr>
          <w:p w:rsidR="007F5BC8" w:rsidRDefault="007F5BC8" w:rsidP="007B433B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 w:rsidR="005030DF">
              <w:rPr>
                <w:color w:val="000000"/>
              </w:rPr>
              <w:t xml:space="preserve"> </w:t>
            </w:r>
            <w:r w:rsidR="007B433B">
              <w:rPr>
                <w:color w:val="000000"/>
              </w:rPr>
              <w:t>218</w:t>
            </w:r>
          </w:p>
        </w:tc>
      </w:tr>
    </w:tbl>
    <w:p w:rsidR="007F5BC8" w:rsidRPr="00443E0F" w:rsidRDefault="007F276E" w:rsidP="007F5BC8">
      <w:pPr>
        <w:widowControl w:val="0"/>
        <w:spacing w:before="240"/>
        <w:rPr>
          <w:color w:val="000000"/>
          <w:szCs w:val="28"/>
        </w:rPr>
      </w:pPr>
      <w:r w:rsidRPr="00443E0F">
        <w:rPr>
          <w:color w:val="000000"/>
          <w:szCs w:val="28"/>
        </w:rPr>
        <w:t>с.</w:t>
      </w:r>
      <w:r w:rsidR="007B433B">
        <w:rPr>
          <w:color w:val="000000"/>
          <w:szCs w:val="28"/>
        </w:rPr>
        <w:t xml:space="preserve"> Старая Тойда</w:t>
      </w:r>
    </w:p>
    <w:p w:rsidR="007F5BC8" w:rsidRDefault="007F5BC8" w:rsidP="007F5BC8">
      <w:pPr>
        <w:widowControl w:val="0"/>
        <w:rPr>
          <w:noProof/>
          <w:color w:val="000000"/>
        </w:rPr>
      </w:pPr>
    </w:p>
    <w:p w:rsidR="00457A2A" w:rsidRDefault="00443E0F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 xml:space="preserve">Об </w:t>
      </w:r>
      <w:r w:rsidR="00457A2A">
        <w:rPr>
          <w:b/>
          <w:color w:val="000000"/>
          <w:szCs w:val="28"/>
        </w:rPr>
        <w:t xml:space="preserve"> обращении в </w:t>
      </w:r>
      <w:r w:rsidR="00017D71">
        <w:rPr>
          <w:b/>
          <w:color w:val="000000"/>
          <w:szCs w:val="28"/>
        </w:rPr>
        <w:t>И</w:t>
      </w:r>
      <w:r w:rsidR="00457A2A">
        <w:rPr>
          <w:b/>
          <w:color w:val="000000"/>
          <w:szCs w:val="28"/>
        </w:rPr>
        <w:t xml:space="preserve">збирательную комиссию </w:t>
      </w:r>
    </w:p>
    <w:p w:rsidR="00457A2A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Воронежской области с предложением о </w:t>
      </w:r>
    </w:p>
    <w:p w:rsidR="00457A2A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возложении полномочий</w:t>
      </w:r>
      <w:r w:rsidR="00F4380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избирательной комиссии </w:t>
      </w:r>
    </w:p>
    <w:p w:rsidR="00443E0F" w:rsidRDefault="007B433B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Старотойденского</w:t>
      </w:r>
      <w:r w:rsidR="00033BA2">
        <w:rPr>
          <w:b/>
          <w:color w:val="000000"/>
          <w:szCs w:val="28"/>
        </w:rPr>
        <w:t xml:space="preserve"> </w:t>
      </w:r>
      <w:r w:rsidR="00443E0F">
        <w:rPr>
          <w:b/>
          <w:color w:val="000000"/>
          <w:szCs w:val="28"/>
        </w:rPr>
        <w:t>сельского поселения</w:t>
      </w:r>
      <w:r w:rsidR="00457A2A">
        <w:rPr>
          <w:b/>
          <w:color w:val="000000"/>
          <w:szCs w:val="28"/>
        </w:rPr>
        <w:t xml:space="preserve"> на участковую</w:t>
      </w:r>
    </w:p>
    <w:p w:rsidR="00457A2A" w:rsidRPr="00541EBA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избирательную комиссию №</w:t>
      </w:r>
      <w:r w:rsidR="00033BA2">
        <w:rPr>
          <w:b/>
          <w:color w:val="000000"/>
          <w:szCs w:val="28"/>
        </w:rPr>
        <w:t xml:space="preserve"> 01</w:t>
      </w:r>
      <w:r>
        <w:rPr>
          <w:b/>
          <w:color w:val="000000"/>
          <w:szCs w:val="28"/>
        </w:rPr>
        <w:t>/</w:t>
      </w:r>
      <w:r w:rsidR="007B433B">
        <w:rPr>
          <w:b/>
          <w:color w:val="000000"/>
          <w:szCs w:val="28"/>
        </w:rPr>
        <w:t>53</w:t>
      </w:r>
    </w:p>
    <w:p w:rsidR="00443E0F" w:rsidRPr="00541EBA" w:rsidRDefault="00443E0F" w:rsidP="00443E0F">
      <w:pPr>
        <w:widowControl w:val="0"/>
        <w:tabs>
          <w:tab w:val="left" w:pos="3900"/>
        </w:tabs>
        <w:rPr>
          <w:b/>
          <w:color w:val="000000"/>
          <w:sz w:val="24"/>
        </w:rPr>
      </w:pPr>
    </w:p>
    <w:p w:rsidR="00443E0F" w:rsidRPr="00FF3E0D" w:rsidRDefault="00443E0F" w:rsidP="00443E0F">
      <w:pPr>
        <w:widowControl w:val="0"/>
        <w:rPr>
          <w:b/>
          <w:noProof/>
          <w:color w:val="000000"/>
        </w:rPr>
      </w:pPr>
    </w:p>
    <w:p w:rsidR="00443E0F" w:rsidRDefault="00457A2A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соответствии  с пунктом 4  ст. 24</w:t>
      </w:r>
      <w:r w:rsidR="00443E0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ФЗ от 12.06.2002г. №67 «Об осно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ных гарантиях избирательных прав и права на участие в референдуме гра</w:t>
      </w:r>
      <w:r>
        <w:rPr>
          <w:rFonts w:ascii="Times New Roman CYR" w:hAnsi="Times New Roman CYR"/>
        </w:rPr>
        <w:t>ж</w:t>
      </w:r>
      <w:r>
        <w:rPr>
          <w:rFonts w:ascii="Times New Roman CYR" w:hAnsi="Times New Roman CYR"/>
        </w:rPr>
        <w:t>дан Российской  Фед</w:t>
      </w:r>
      <w:r w:rsidR="00017D71">
        <w:rPr>
          <w:rFonts w:ascii="Times New Roman CYR" w:hAnsi="Times New Roman CYR"/>
        </w:rPr>
        <w:t>ерации», С</w:t>
      </w:r>
      <w:r>
        <w:rPr>
          <w:rFonts w:ascii="Times New Roman CYR" w:hAnsi="Times New Roman CYR"/>
        </w:rPr>
        <w:t xml:space="preserve">овет </w:t>
      </w:r>
      <w:r w:rsidR="00017D71"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 xml:space="preserve">ародных депутатов </w:t>
      </w:r>
      <w:r w:rsidR="007B433B">
        <w:rPr>
          <w:rFonts w:ascii="Times New Roman CYR" w:hAnsi="Times New Roman CYR"/>
        </w:rPr>
        <w:t>Старотойденск</w:t>
      </w:r>
      <w:r w:rsidR="007B433B">
        <w:rPr>
          <w:rFonts w:ascii="Times New Roman CYR" w:hAnsi="Times New Roman CYR"/>
        </w:rPr>
        <w:t>о</w:t>
      </w:r>
      <w:r w:rsidR="007B433B">
        <w:rPr>
          <w:rFonts w:ascii="Times New Roman CYR" w:hAnsi="Times New Roman CYR"/>
        </w:rPr>
        <w:t>го</w:t>
      </w:r>
      <w:r w:rsidR="00033BA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 поселения</w:t>
      </w:r>
      <w:r w:rsidR="00443E0F">
        <w:rPr>
          <w:rFonts w:ascii="Times New Roman CYR" w:hAnsi="Times New Roman CYR"/>
        </w:rPr>
        <w:t xml:space="preserve">  </w:t>
      </w:r>
      <w:proofErr w:type="spellStart"/>
      <w:proofErr w:type="gramStart"/>
      <w:r w:rsidR="00443E0F">
        <w:rPr>
          <w:rFonts w:ascii="Times New Roman CYR" w:hAnsi="Times New Roman CYR"/>
        </w:rPr>
        <w:t>р</w:t>
      </w:r>
      <w:proofErr w:type="spellEnd"/>
      <w:proofErr w:type="gramEnd"/>
      <w:r w:rsidR="00443E0F">
        <w:rPr>
          <w:rFonts w:ascii="Times New Roman CYR" w:hAnsi="Times New Roman CYR"/>
        </w:rPr>
        <w:t xml:space="preserve"> е ш и л  :</w:t>
      </w:r>
    </w:p>
    <w:p w:rsidR="00443E0F" w:rsidRDefault="00443E0F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</w:t>
      </w:r>
      <w:r w:rsidRPr="00BA16DB">
        <w:rPr>
          <w:rFonts w:ascii="Times New Roman CYR" w:hAnsi="Times New Roman CYR"/>
          <w:szCs w:val="28"/>
        </w:rPr>
        <w:t xml:space="preserve">. </w:t>
      </w:r>
      <w:r w:rsidR="00017D71">
        <w:rPr>
          <w:rFonts w:ascii="Times New Roman CYR" w:hAnsi="Times New Roman CYR"/>
          <w:szCs w:val="28"/>
        </w:rPr>
        <w:t>Обратиться в  И</w:t>
      </w:r>
      <w:r w:rsidR="00457A2A">
        <w:rPr>
          <w:rFonts w:ascii="Times New Roman CYR" w:hAnsi="Times New Roman CYR"/>
          <w:szCs w:val="28"/>
        </w:rPr>
        <w:t>збирательную комиссию Воронежской области с предложением о возложении полномочий избирательной к</w:t>
      </w:r>
      <w:r w:rsidR="00C66A1D">
        <w:rPr>
          <w:rFonts w:ascii="Times New Roman CYR" w:hAnsi="Times New Roman CYR"/>
          <w:szCs w:val="28"/>
        </w:rPr>
        <w:t>омиссии</w:t>
      </w:r>
      <w:r w:rsidR="00457A2A">
        <w:rPr>
          <w:rFonts w:ascii="Times New Roman CYR" w:hAnsi="Times New Roman CYR"/>
          <w:szCs w:val="28"/>
        </w:rPr>
        <w:t xml:space="preserve"> </w:t>
      </w:r>
      <w:r w:rsidR="007B433B">
        <w:rPr>
          <w:rFonts w:ascii="Times New Roman CYR" w:hAnsi="Times New Roman CYR"/>
          <w:szCs w:val="28"/>
        </w:rPr>
        <w:t>Стар</w:t>
      </w:r>
      <w:r w:rsidR="007B433B">
        <w:rPr>
          <w:rFonts w:ascii="Times New Roman CYR" w:hAnsi="Times New Roman CYR"/>
          <w:szCs w:val="28"/>
        </w:rPr>
        <w:t>о</w:t>
      </w:r>
      <w:r w:rsidR="007B433B">
        <w:rPr>
          <w:rFonts w:ascii="Times New Roman CYR" w:hAnsi="Times New Roman CYR"/>
          <w:szCs w:val="28"/>
        </w:rPr>
        <w:t>тойденского</w:t>
      </w:r>
      <w:r w:rsidR="00017D71">
        <w:rPr>
          <w:rFonts w:ascii="Times New Roman CYR" w:hAnsi="Times New Roman CYR"/>
          <w:szCs w:val="28"/>
        </w:rPr>
        <w:t xml:space="preserve"> </w:t>
      </w:r>
      <w:r w:rsidR="00457A2A">
        <w:rPr>
          <w:rFonts w:ascii="Times New Roman CYR" w:hAnsi="Times New Roman CYR"/>
          <w:szCs w:val="28"/>
        </w:rPr>
        <w:t>сельского поселения на участковую  избирательную коми</w:t>
      </w:r>
      <w:r w:rsidR="00457A2A">
        <w:rPr>
          <w:rFonts w:ascii="Times New Roman CYR" w:hAnsi="Times New Roman CYR"/>
          <w:szCs w:val="28"/>
        </w:rPr>
        <w:t>с</w:t>
      </w:r>
      <w:r w:rsidR="00457A2A">
        <w:rPr>
          <w:rFonts w:ascii="Times New Roman CYR" w:hAnsi="Times New Roman CYR"/>
          <w:szCs w:val="28"/>
        </w:rPr>
        <w:t>сию №</w:t>
      </w:r>
      <w:r w:rsidR="00033BA2">
        <w:rPr>
          <w:rFonts w:ascii="Times New Roman CYR" w:hAnsi="Times New Roman CYR"/>
          <w:szCs w:val="28"/>
        </w:rPr>
        <w:t xml:space="preserve"> 01</w:t>
      </w:r>
      <w:r w:rsidR="00457A2A">
        <w:rPr>
          <w:rFonts w:ascii="Times New Roman CYR" w:hAnsi="Times New Roman CYR"/>
          <w:szCs w:val="28"/>
        </w:rPr>
        <w:t>/</w:t>
      </w:r>
      <w:r w:rsidR="007B433B">
        <w:rPr>
          <w:rFonts w:ascii="Times New Roman CYR" w:hAnsi="Times New Roman CYR"/>
          <w:szCs w:val="28"/>
        </w:rPr>
        <w:t>53</w:t>
      </w:r>
      <w:r w:rsidR="00457A2A">
        <w:rPr>
          <w:rFonts w:ascii="Times New Roman CYR" w:hAnsi="Times New Roman CYR"/>
          <w:szCs w:val="28"/>
        </w:rPr>
        <w:t>.</w:t>
      </w:r>
    </w:p>
    <w:p w:rsidR="00457A2A" w:rsidRDefault="00457A2A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2. Обнародовать  настоящее решение в установленном законом поря</w:t>
      </w:r>
      <w:r>
        <w:rPr>
          <w:rFonts w:ascii="Times New Roman CYR" w:hAnsi="Times New Roman CYR"/>
          <w:szCs w:val="28"/>
        </w:rPr>
        <w:t>д</w:t>
      </w:r>
      <w:r>
        <w:rPr>
          <w:rFonts w:ascii="Times New Roman CYR" w:hAnsi="Times New Roman CYR"/>
          <w:szCs w:val="28"/>
        </w:rPr>
        <w:t>ке.</w:t>
      </w:r>
    </w:p>
    <w:p w:rsidR="00C66A1D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</w:p>
    <w:p w:rsidR="00C66A1D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</w:p>
    <w:p w:rsidR="007B433B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</w:t>
      </w:r>
      <w:r w:rsidR="007B433B">
        <w:rPr>
          <w:rFonts w:ascii="Times New Roman CYR" w:hAnsi="Times New Roman CYR"/>
        </w:rPr>
        <w:t>Старотойденского</w:t>
      </w:r>
    </w:p>
    <w:p w:rsidR="005D6652" w:rsidRPr="007B433B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сельского поселения</w:t>
      </w:r>
      <w:r w:rsidR="005D6652">
        <w:rPr>
          <w:rFonts w:ascii="Times New Roman CYR" w:hAnsi="Times New Roman CYR"/>
          <w:sz w:val="24"/>
        </w:rPr>
        <w:tab/>
      </w:r>
      <w:r w:rsidR="007B433B" w:rsidRPr="007B433B">
        <w:rPr>
          <w:rFonts w:ascii="Times New Roman CYR" w:hAnsi="Times New Roman CYR"/>
          <w:szCs w:val="28"/>
        </w:rPr>
        <w:t>В.А. Распопов</w:t>
      </w:r>
      <w:r w:rsidR="005D6652">
        <w:rPr>
          <w:rFonts w:ascii="Times New Roman CYR" w:hAnsi="Times New Roman CYR"/>
          <w:sz w:val="24"/>
        </w:rPr>
        <w:t xml:space="preserve">               </w:t>
      </w:r>
    </w:p>
    <w:sectPr w:rsidR="005D6652" w:rsidRPr="007B433B" w:rsidSect="0061631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2E" w:rsidRDefault="007C182E">
      <w:r>
        <w:separator/>
      </w:r>
    </w:p>
  </w:endnote>
  <w:endnote w:type="continuationSeparator" w:id="0">
    <w:p w:rsidR="007C182E" w:rsidRDefault="007C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2E" w:rsidRDefault="007C182E">
      <w:r>
        <w:separator/>
      </w:r>
    </w:p>
  </w:footnote>
  <w:footnote w:type="continuationSeparator" w:id="0">
    <w:p w:rsidR="007C182E" w:rsidRDefault="007C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F39B5"/>
    <w:multiLevelType w:val="hybridMultilevel"/>
    <w:tmpl w:val="2FB2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C8"/>
    <w:rsid w:val="000128F5"/>
    <w:rsid w:val="00015962"/>
    <w:rsid w:val="00017D71"/>
    <w:rsid w:val="0002515D"/>
    <w:rsid w:val="00026269"/>
    <w:rsid w:val="00033BA2"/>
    <w:rsid w:val="0008365D"/>
    <w:rsid w:val="00085C69"/>
    <w:rsid w:val="00090084"/>
    <w:rsid w:val="000F61FF"/>
    <w:rsid w:val="00103912"/>
    <w:rsid w:val="00183609"/>
    <w:rsid w:val="00191EC4"/>
    <w:rsid w:val="00285D36"/>
    <w:rsid w:val="002A1D03"/>
    <w:rsid w:val="002C6D49"/>
    <w:rsid w:val="00313B8B"/>
    <w:rsid w:val="0039210B"/>
    <w:rsid w:val="003A250B"/>
    <w:rsid w:val="003B1C8F"/>
    <w:rsid w:val="003C2FC7"/>
    <w:rsid w:val="003C690B"/>
    <w:rsid w:val="00443E0F"/>
    <w:rsid w:val="00453C20"/>
    <w:rsid w:val="0045723E"/>
    <w:rsid w:val="00457A2A"/>
    <w:rsid w:val="004B2DCE"/>
    <w:rsid w:val="004B6D4E"/>
    <w:rsid w:val="004F5464"/>
    <w:rsid w:val="005030DF"/>
    <w:rsid w:val="00503F73"/>
    <w:rsid w:val="00510AB2"/>
    <w:rsid w:val="005D6652"/>
    <w:rsid w:val="005E6107"/>
    <w:rsid w:val="006155A1"/>
    <w:rsid w:val="00616311"/>
    <w:rsid w:val="006C4DE1"/>
    <w:rsid w:val="006F0C4A"/>
    <w:rsid w:val="0071686C"/>
    <w:rsid w:val="007277B7"/>
    <w:rsid w:val="007454CF"/>
    <w:rsid w:val="007540BE"/>
    <w:rsid w:val="007A425E"/>
    <w:rsid w:val="007B433B"/>
    <w:rsid w:val="007C182E"/>
    <w:rsid w:val="007E741E"/>
    <w:rsid w:val="007F276E"/>
    <w:rsid w:val="007F471D"/>
    <w:rsid w:val="007F5BC8"/>
    <w:rsid w:val="00827423"/>
    <w:rsid w:val="008C17DB"/>
    <w:rsid w:val="00964F9A"/>
    <w:rsid w:val="009834C1"/>
    <w:rsid w:val="00A07E44"/>
    <w:rsid w:val="00A26AFB"/>
    <w:rsid w:val="00A354EA"/>
    <w:rsid w:val="00A67BA3"/>
    <w:rsid w:val="00A829B9"/>
    <w:rsid w:val="00AE7DD6"/>
    <w:rsid w:val="00B11D14"/>
    <w:rsid w:val="00B67CAE"/>
    <w:rsid w:val="00BB4154"/>
    <w:rsid w:val="00BC25A7"/>
    <w:rsid w:val="00BE25DD"/>
    <w:rsid w:val="00BE40AF"/>
    <w:rsid w:val="00C12037"/>
    <w:rsid w:val="00C30FAA"/>
    <w:rsid w:val="00C66A1D"/>
    <w:rsid w:val="00C76992"/>
    <w:rsid w:val="00CA6FAA"/>
    <w:rsid w:val="00CD7F65"/>
    <w:rsid w:val="00CE414B"/>
    <w:rsid w:val="00D33EA6"/>
    <w:rsid w:val="00DC4EE2"/>
    <w:rsid w:val="00DE0147"/>
    <w:rsid w:val="00DF5C73"/>
    <w:rsid w:val="00E046BE"/>
    <w:rsid w:val="00E52A9E"/>
    <w:rsid w:val="00EA4854"/>
    <w:rsid w:val="00EE0604"/>
    <w:rsid w:val="00EE0696"/>
    <w:rsid w:val="00F14F77"/>
    <w:rsid w:val="00F22C50"/>
    <w:rsid w:val="00F4380B"/>
    <w:rsid w:val="00F508D8"/>
    <w:rsid w:val="00F71ED6"/>
    <w:rsid w:val="00F86364"/>
    <w:rsid w:val="00FC5150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C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5BC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7F5BC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7F5BC8"/>
    <w:rPr>
      <w:rFonts w:ascii="Times New Roman CYR" w:hAnsi="Times New Roman CYR"/>
      <w:b/>
      <w:szCs w:val="20"/>
    </w:rPr>
  </w:style>
  <w:style w:type="paragraph" w:customStyle="1" w:styleId="a3">
    <w:name w:val="Обычный.Название подразделения"/>
    <w:rsid w:val="007F5BC8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7F5BC8"/>
    <w:pPr>
      <w:keepNext/>
      <w:autoSpaceDE w:val="0"/>
      <w:autoSpaceDN w:val="0"/>
      <w:outlineLvl w:val="0"/>
    </w:pPr>
    <w:rPr>
      <w:szCs w:val="20"/>
    </w:rPr>
  </w:style>
  <w:style w:type="paragraph" w:styleId="3">
    <w:name w:val="Body Text 3"/>
    <w:basedOn w:val="a"/>
    <w:rsid w:val="007F5BC8"/>
    <w:rPr>
      <w:b/>
      <w:szCs w:val="20"/>
    </w:rPr>
  </w:style>
  <w:style w:type="paragraph" w:customStyle="1" w:styleId="T-15">
    <w:name w:val="T-1.5"/>
    <w:basedOn w:val="a"/>
    <w:rsid w:val="007F5BC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F5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7277B7"/>
    <w:pPr>
      <w:spacing w:after="120"/>
      <w:ind w:left="283"/>
    </w:pPr>
  </w:style>
  <w:style w:type="paragraph" w:styleId="20">
    <w:name w:val="Body Text Indent 2"/>
    <w:basedOn w:val="a"/>
    <w:rsid w:val="005D6652"/>
    <w:pPr>
      <w:spacing w:after="120" w:line="480" w:lineRule="auto"/>
      <w:ind w:left="283"/>
    </w:pPr>
  </w:style>
  <w:style w:type="table" w:styleId="a5">
    <w:name w:val="Table Grid"/>
    <w:basedOn w:val="a1"/>
    <w:rsid w:val="00EA4854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030DF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8365D"/>
    <w:pPr>
      <w:spacing w:after="120" w:line="480" w:lineRule="auto"/>
    </w:pPr>
  </w:style>
  <w:style w:type="paragraph" w:customStyle="1" w:styleId="14-15">
    <w:name w:val="14-15"/>
    <w:basedOn w:val="a4"/>
    <w:rsid w:val="0008365D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Каменская ТИК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Василенко</dc:creator>
  <cp:lastModifiedBy>Гром</cp:lastModifiedBy>
  <cp:revision>2</cp:revision>
  <cp:lastPrinted>2020-06-18T04:14:00Z</cp:lastPrinted>
  <dcterms:created xsi:type="dcterms:W3CDTF">2020-06-18T04:18:00Z</dcterms:created>
  <dcterms:modified xsi:type="dcterms:W3CDTF">2020-06-18T04:18:00Z</dcterms:modified>
</cp:coreProperties>
</file>